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66"/>
          <w:szCs w:val="66"/>
          <w:lang w:eastAsia="ru-RU"/>
        </w:rPr>
      </w:pPr>
      <w:r w:rsidRPr="00FB6E20">
        <w:rPr>
          <w:rFonts w:ascii="ff3" w:eastAsia="Times New Roman" w:hAnsi="ff3" w:cs="Helvetica"/>
          <w:color w:val="000000"/>
          <w:sz w:val="66"/>
          <w:szCs w:val="66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Франция, это сегодня ты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66"/>
          <w:szCs w:val="66"/>
          <w:lang w:eastAsia="ru-RU"/>
        </w:rPr>
      </w:pPr>
      <w:r w:rsidRPr="00FB6E20">
        <w:rPr>
          <w:rFonts w:ascii="ff3" w:eastAsia="Times New Roman" w:hAnsi="ff3" w:cs="Helvetica"/>
          <w:color w:val="000000"/>
          <w:sz w:val="66"/>
          <w:szCs w:val="66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Провожаешь своих героев.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Учитель: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Это стихотворение  посвящено памяти 15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ти летнего борца за мир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—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французского мальчишки Даниэля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Фери</w:t>
      </w:r>
      <w:proofErr w:type="spellEnd"/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.(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фото выводится на экран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проектора)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8 февраля 1962 года заалели флагами улицы Парижа. Это трудящиеся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вышли на демонстрацию в знак протеста против фашизма, с требованиями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прекратить кровавую войну против алжирского народа. «Мир Алжиру!»,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«Нет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>-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войне!»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-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было начертано на лозунгах. В рядах демонстрантов шел 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юный разносчик газет Даниэль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Фери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. Из его рук рабочие каждое утро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получали свежие номера «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Юманите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», от него не раз узнавали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важную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информацию. Он был своим в этой среде. Его любили.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Демонстрантов подстерегали фашисты –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оасовцы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, ярые сторонники войны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Алжире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Демонстранты запели «Интернационал». Раздался выстрел. Даниэль не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слышал его, он упал на мостовую сражённый пулей. От их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предательских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выстрелов и погиб Даниэль. Его хоронили с почестями на кладбище Пе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р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>-</w:t>
      </w:r>
      <w:proofErr w:type="gramEnd"/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ла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–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шез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8 февраля</w:t>
      </w: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1943 года в Краснодоне были расстреляны фашистами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молодогвардейцы: Олег Кошевой, Любовь Шевцова, Дмитрий Огурцов,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Виктор Субботин, Семен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Остапенко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. Также, 8 февраля 1943 год, во Франции,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Бефоне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, были расстреляны пять лицеистов, боровшихся против фашизма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на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территории Франции....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Учитель: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Видите, казалось бы, совпадения, и может быть, случайные, но они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существуют, дополняя этот день исторической ответственностью.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А 8 февраля 1964 года юные интернационалисты Москвы написали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обращение к пионерам Советского Союза, к детям трудящихся всех стран: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«Мы предлагаем день 8 февраля сделать традиционным днём памяти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юных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героев –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наших сверстников, борцов против фашизма и империализма. Пусть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 этот день все дети во всех уголках Земли, вспоминая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бессмертных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подвигах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юных борцов ещё теснее сомкнут свои ряды, ещё крепче возьмутся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за руки и новыми делами укрепят мир и дружбу на всём земном шаре!»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Рождение новой традиции поддержал Международный комитет детских 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юношеских организаций. С тех пор 8 февраля отмечается как день памяти 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солидарности с юными борцами против фашизма.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-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Как вы понимаете слово «фашист»?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5" w:eastAsia="Times New Roman" w:hAnsi="ff5" w:cs="Helvetica"/>
          <w:color w:val="000000"/>
          <w:sz w:val="84"/>
          <w:szCs w:val="84"/>
          <w:lang w:eastAsia="ru-RU"/>
        </w:rPr>
      </w:pP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 xml:space="preserve">Фашист </w:t>
      </w:r>
      <w:r w:rsidRPr="00FB6E20">
        <w:rPr>
          <w:rFonts w:ascii="ff6" w:eastAsia="Times New Roman" w:hAnsi="ff6" w:cs="Helvetica"/>
          <w:color w:val="000000"/>
          <w:sz w:val="84"/>
          <w:lang w:eastAsia="ru-RU"/>
        </w:rPr>
        <w:t xml:space="preserve">- </w:t>
      </w: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 xml:space="preserve">сторонник и последователь фашизма, член </w:t>
      </w:r>
      <w:proofErr w:type="gramStart"/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>фашистской</w:t>
      </w:r>
      <w:proofErr w:type="gramEnd"/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5" w:eastAsia="Times New Roman" w:hAnsi="ff5" w:cs="Helvetica"/>
          <w:color w:val="000000"/>
          <w:sz w:val="84"/>
          <w:szCs w:val="84"/>
          <w:lang w:eastAsia="ru-RU"/>
        </w:rPr>
      </w:pP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>партии.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А что такое "фашизм"?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5" w:eastAsia="Times New Roman" w:hAnsi="ff5" w:cs="Helvetica"/>
          <w:color w:val="000000"/>
          <w:sz w:val="84"/>
          <w:szCs w:val="84"/>
          <w:lang w:eastAsia="ru-RU"/>
        </w:rPr>
      </w:pP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>Фашизм –</w:t>
      </w:r>
      <w:r w:rsidRPr="00FB6E20">
        <w:rPr>
          <w:rFonts w:ascii="ff6" w:eastAsia="Times New Roman" w:hAnsi="ff6" w:cs="Helvetica"/>
          <w:color w:val="000000"/>
          <w:sz w:val="84"/>
          <w:lang w:eastAsia="ru-RU"/>
        </w:rPr>
        <w:t xml:space="preserve"> </w:t>
      </w: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 xml:space="preserve">течение, которое несёт за собой насилие, войну, зло, угнетение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5" w:eastAsia="Times New Roman" w:hAnsi="ff5" w:cs="Helvetica"/>
          <w:color w:val="000000"/>
          <w:sz w:val="84"/>
          <w:szCs w:val="84"/>
          <w:lang w:eastAsia="ru-RU"/>
        </w:rPr>
      </w:pP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>и уничтожение людей другой расы.</w:t>
      </w:r>
      <w:r w:rsidRPr="00FB6E20">
        <w:rPr>
          <w:rFonts w:ascii="ff6" w:eastAsia="Times New Roman" w:hAnsi="ff6" w:cs="Helvetica"/>
          <w:color w:val="000000"/>
          <w:sz w:val="84"/>
          <w:lang w:eastAsia="ru-RU"/>
        </w:rPr>
        <w:t xml:space="preserve"> </w:t>
      </w: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 xml:space="preserve">Это форма </w:t>
      </w:r>
      <w:proofErr w:type="gramStart"/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>открытой</w:t>
      </w:r>
      <w:proofErr w:type="gramEnd"/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5" w:eastAsia="Times New Roman" w:hAnsi="ff5" w:cs="Helvetica"/>
          <w:color w:val="000000"/>
          <w:sz w:val="84"/>
          <w:szCs w:val="84"/>
          <w:lang w:eastAsia="ru-RU"/>
        </w:rPr>
      </w:pP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 xml:space="preserve">террористической диктатуры, </w:t>
      </w:r>
      <w:proofErr w:type="gramStart"/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>направленная</w:t>
      </w:r>
      <w:proofErr w:type="gramEnd"/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 xml:space="preserve"> на уничтожение 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5" w:eastAsia="Times New Roman" w:hAnsi="ff5" w:cs="Helvetica"/>
          <w:color w:val="000000"/>
          <w:sz w:val="84"/>
          <w:szCs w:val="84"/>
          <w:lang w:eastAsia="ru-RU"/>
        </w:rPr>
      </w:pP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 xml:space="preserve">подавление других рас и национальностей и национальностей, </w:t>
      </w:r>
      <w:proofErr w:type="gramStart"/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>на</w:t>
      </w:r>
      <w:proofErr w:type="gramEnd"/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5" w:eastAsia="Times New Roman" w:hAnsi="ff5" w:cs="Helvetica"/>
          <w:color w:val="000000"/>
          <w:sz w:val="84"/>
          <w:szCs w:val="84"/>
          <w:lang w:eastAsia="ru-RU"/>
        </w:rPr>
      </w:pP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>подготовку агрессивных войн.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Как вы понимаете слово «антифашист»?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  <w:r w:rsidRPr="00FB6E20">
        <w:rPr>
          <w:rFonts w:ascii="ff5" w:eastAsia="Times New Roman" w:hAnsi="ff5" w:cs="Helvetica"/>
          <w:color w:val="000000"/>
          <w:sz w:val="84"/>
          <w:lang w:eastAsia="ru-RU"/>
        </w:rPr>
        <w:t>Враг</w:t>
      </w:r>
      <w:r w:rsidRPr="00FB6E20">
        <w:rPr>
          <w:rFonts w:ascii="ff6" w:eastAsia="Times New Roman" w:hAnsi="ff6" w:cs="Helvetica"/>
          <w:color w:val="000000"/>
          <w:sz w:val="84"/>
          <w:lang w:eastAsia="ru-RU"/>
        </w:rPr>
        <w:t xml:space="preserve"> </w:t>
      </w:r>
      <w:r w:rsidRPr="00FB6E20">
        <w:rPr>
          <w:rFonts w:ascii="ff5" w:eastAsia="Times New Roman" w:hAnsi="ff5" w:cs="Helvetica"/>
          <w:color w:val="000000"/>
          <w:sz w:val="84"/>
          <w:lang w:eastAsia="ru-RU"/>
        </w:rPr>
        <w:t>фашизма,</w:t>
      </w:r>
      <w:r w:rsidRPr="00FB6E20">
        <w:rPr>
          <w:rFonts w:ascii="ff6" w:eastAsia="Times New Roman" w:hAnsi="ff6" w:cs="Helvetica"/>
          <w:color w:val="000000"/>
          <w:sz w:val="84"/>
          <w:lang w:eastAsia="ru-RU"/>
        </w:rPr>
        <w:t xml:space="preserve"> </w:t>
      </w:r>
      <w:r w:rsidRPr="00FB6E20">
        <w:rPr>
          <w:rFonts w:ascii="ff5" w:eastAsia="Times New Roman" w:hAnsi="ff5" w:cs="Helvetica"/>
          <w:color w:val="000000"/>
          <w:sz w:val="84"/>
          <w:lang w:eastAsia="ru-RU"/>
        </w:rPr>
        <w:t>борец</w:t>
      </w:r>
      <w:r w:rsidRPr="00FB6E20">
        <w:rPr>
          <w:rFonts w:ascii="ff6" w:eastAsia="Times New Roman" w:hAnsi="ff6" w:cs="Helvetica"/>
          <w:color w:val="000000"/>
          <w:sz w:val="84"/>
          <w:lang w:eastAsia="ru-RU"/>
        </w:rPr>
        <w:t xml:space="preserve"> </w:t>
      </w:r>
      <w:r w:rsidRPr="00FB6E20">
        <w:rPr>
          <w:rFonts w:ascii="ff5" w:eastAsia="Times New Roman" w:hAnsi="ff5" w:cs="Helvetica"/>
          <w:color w:val="000000"/>
          <w:sz w:val="84"/>
          <w:lang w:eastAsia="ru-RU"/>
        </w:rPr>
        <w:t>против</w:t>
      </w:r>
      <w:r w:rsidRPr="00FB6E20">
        <w:rPr>
          <w:rFonts w:ascii="ff6" w:eastAsia="Times New Roman" w:hAnsi="ff6" w:cs="Helvetica"/>
          <w:color w:val="000000"/>
          <w:sz w:val="84"/>
          <w:lang w:eastAsia="ru-RU"/>
        </w:rPr>
        <w:t xml:space="preserve"> </w:t>
      </w:r>
      <w:r w:rsidRPr="00FB6E20">
        <w:rPr>
          <w:rFonts w:ascii="ff5" w:eastAsia="Times New Roman" w:hAnsi="ff5" w:cs="Helvetica"/>
          <w:color w:val="000000"/>
          <w:sz w:val="84"/>
          <w:lang w:eastAsia="ru-RU"/>
        </w:rPr>
        <w:t>фашизма.</w:t>
      </w:r>
      <w:r w:rsidRPr="00FB6E20">
        <w:rPr>
          <w:rFonts w:ascii="ff6" w:eastAsia="Times New Roman" w:hAnsi="ff6" w:cs="Helvetica"/>
          <w:color w:val="000000"/>
          <w:sz w:val="84"/>
          <w:lang w:eastAsia="ru-RU"/>
        </w:rPr>
        <w:t xml:space="preserve"> </w:t>
      </w:r>
      <w:r w:rsidRPr="00FB6E20">
        <w:rPr>
          <w:rFonts w:ascii="ff5" w:eastAsia="Times New Roman" w:hAnsi="ff5" w:cs="Helvetica"/>
          <w:color w:val="000000"/>
          <w:sz w:val="84"/>
          <w:lang w:eastAsia="ru-RU"/>
        </w:rPr>
        <w:t xml:space="preserve">Противник фашизма, борец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5" w:eastAsia="Times New Roman" w:hAnsi="ff5" w:cs="Helvetica"/>
          <w:color w:val="000000"/>
          <w:sz w:val="84"/>
          <w:szCs w:val="84"/>
          <w:lang w:eastAsia="ru-RU"/>
        </w:rPr>
      </w:pP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>с</w:t>
      </w:r>
      <w:r w:rsidRPr="00FB6E20">
        <w:rPr>
          <w:rFonts w:ascii="ff6" w:eastAsia="Times New Roman" w:hAnsi="ff6" w:cs="Helvetica"/>
          <w:color w:val="000000"/>
          <w:sz w:val="84"/>
          <w:lang w:eastAsia="ru-RU"/>
        </w:rPr>
        <w:t xml:space="preserve"> </w:t>
      </w:r>
      <w:r w:rsidRPr="00FB6E20">
        <w:rPr>
          <w:rFonts w:ascii="ff5" w:eastAsia="Times New Roman" w:hAnsi="ff5" w:cs="Helvetica"/>
          <w:color w:val="000000"/>
          <w:sz w:val="84"/>
          <w:szCs w:val="84"/>
          <w:lang w:eastAsia="ru-RU"/>
        </w:rPr>
        <w:t>фашизмом.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66"/>
          <w:szCs w:val="66"/>
          <w:lang w:eastAsia="ru-RU"/>
        </w:rPr>
      </w:pPr>
      <w:r w:rsidRPr="00FB6E20">
        <w:rPr>
          <w:rFonts w:ascii="ff3" w:eastAsia="Times New Roman" w:hAnsi="ff3" w:cs="Helvetica"/>
          <w:color w:val="000000"/>
          <w:sz w:val="66"/>
          <w:szCs w:val="66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Весь под ногами шар земной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66"/>
          <w:szCs w:val="66"/>
          <w:lang w:eastAsia="ru-RU"/>
        </w:rPr>
      </w:pPr>
      <w:r w:rsidRPr="00FB6E20">
        <w:rPr>
          <w:rFonts w:ascii="ff3" w:eastAsia="Times New Roman" w:hAnsi="ff3" w:cs="Helvetica"/>
          <w:color w:val="000000"/>
          <w:sz w:val="66"/>
          <w:szCs w:val="66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Живу. Дышу. Пою.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66"/>
          <w:szCs w:val="66"/>
          <w:lang w:eastAsia="ru-RU"/>
        </w:rPr>
      </w:pPr>
      <w:r w:rsidRPr="00FB6E20">
        <w:rPr>
          <w:rFonts w:ascii="ff3" w:eastAsia="Times New Roman" w:hAnsi="ff3" w:cs="Helvetica"/>
          <w:color w:val="000000"/>
          <w:sz w:val="66"/>
          <w:szCs w:val="66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Но в памяти всегда со мной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66"/>
          <w:szCs w:val="66"/>
          <w:lang w:eastAsia="ru-RU"/>
        </w:rPr>
      </w:pPr>
      <w:r w:rsidRPr="00FB6E20">
        <w:rPr>
          <w:rFonts w:ascii="ff3" w:eastAsia="Times New Roman" w:hAnsi="ff3" w:cs="Helvetica"/>
          <w:color w:val="000000"/>
          <w:sz w:val="66"/>
          <w:szCs w:val="66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Погибшие в бою.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66"/>
          <w:szCs w:val="66"/>
          <w:lang w:eastAsia="ru-RU"/>
        </w:rPr>
      </w:pPr>
      <w:r w:rsidRPr="00FB6E20">
        <w:rPr>
          <w:rFonts w:ascii="ff3" w:eastAsia="Times New Roman" w:hAnsi="ff3" w:cs="Helvetica"/>
          <w:color w:val="000000"/>
          <w:sz w:val="66"/>
          <w:szCs w:val="66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Пусть всех имен не назову,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66"/>
          <w:szCs w:val="66"/>
          <w:lang w:eastAsia="ru-RU"/>
        </w:rPr>
      </w:pPr>
      <w:r w:rsidRPr="00FB6E20">
        <w:rPr>
          <w:rFonts w:ascii="ff3" w:eastAsia="Times New Roman" w:hAnsi="ff3" w:cs="Helvetica"/>
          <w:color w:val="000000"/>
          <w:sz w:val="66"/>
          <w:szCs w:val="66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 xml:space="preserve">Нет </w:t>
      </w:r>
      <w:proofErr w:type="spellStart"/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кровнее</w:t>
      </w:r>
      <w:proofErr w:type="spellEnd"/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 xml:space="preserve"> родни.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66"/>
          <w:szCs w:val="66"/>
          <w:lang w:eastAsia="ru-RU"/>
        </w:rPr>
      </w:pPr>
      <w:r w:rsidRPr="00FB6E20">
        <w:rPr>
          <w:rFonts w:ascii="ff3" w:eastAsia="Times New Roman" w:hAnsi="ff3" w:cs="Helvetica"/>
          <w:color w:val="000000"/>
          <w:sz w:val="66"/>
          <w:szCs w:val="66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Не потому ли я живу,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66"/>
          <w:szCs w:val="66"/>
          <w:lang w:eastAsia="ru-RU"/>
        </w:rPr>
      </w:pPr>
      <w:r w:rsidRPr="00FB6E20">
        <w:rPr>
          <w:rFonts w:ascii="ff3" w:eastAsia="Times New Roman" w:hAnsi="ff3" w:cs="Helvetica"/>
          <w:color w:val="000000"/>
          <w:sz w:val="66"/>
          <w:szCs w:val="66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Что умерли они? (С.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66"/>
          <w:lang w:eastAsia="ru-RU"/>
        </w:rPr>
        <w:t>Щипачев)</w:t>
      </w:r>
      <w:r w:rsidRPr="00FB6E20">
        <w:rPr>
          <w:rFonts w:ascii="ff3" w:eastAsia="Times New Roman" w:hAnsi="ff3" w:cs="Helvetica"/>
          <w:color w:val="000000"/>
          <w:sz w:val="66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Учитель: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-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В 1941 г, когда на Советский Союз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 ,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 напали войска фашисткой Германии 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набатным призывом прозвучали слова «Вставай, страна огромная!»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 первые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дни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Великой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Отечественной, когда гитлеровские полчища вероломно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вторглись на нашу землю. 1418 дней и ночей бушевала война. Это были дни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и месяцы, и годы всенародного подвига. Весь советский народ поднялся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на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священную борьбу против немецко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фашистских захватчиков. Тысячи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мальчишек и девчонок в красных галстуках встали в шеренги бойцов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-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вместе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pacing w:val="-4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pacing w:val="-4"/>
          <w:sz w:val="84"/>
          <w:szCs w:val="84"/>
          <w:lang w:eastAsia="ru-RU"/>
        </w:rPr>
        <w:t xml:space="preserve">с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отцами и старшими братьями,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со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 взрослыми на защиту Родины. Пришёл час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–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они показали, каким огромным может стать маленькое сердце, когда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разгорается в нём священная любовь к Родине и ненависть к врагам. И ни на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миг не дрогнули юные сердца.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До войны это были самые обыкновенные мальчишки и девчонки.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Учились,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помогали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старшим, играли, бегали, прыгали, разбивали носы 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коленки. Их имена знали только родные, одноклассники, друзья. Отложив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недочитанные книжки и школьные учебники, юные патриоты взяли в руки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винтовки и гранаты, стали сынами полков и партизанскими разведчиками,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неутомимо работали в цехах заводов и на колхозных полях,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вдохновляемые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одной мыслью: "Все для фронта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-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все для победы".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Учитель: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Им, юным мальчишкам и девчонкам всех стран мира, детям, которые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боролись и умирали за свободу, демократию, равенство и счастье людей,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за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светлые идеалы, посвящается этот день 8 февраля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-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День юного героя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>-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антифашиста.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Они ушли из жизни, когда им еще не было 18. Они любили эту жизнь и это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солнце. Им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хотелось видеть свой дом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-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Землю под чистым небом, не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испачканным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взрывами.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1" w:eastAsia="Times New Roman" w:hAnsi="ff1" w:cs="Helvetica"/>
          <w:color w:val="000000"/>
          <w:spacing w:val="-3"/>
          <w:sz w:val="84"/>
          <w:lang w:eastAsia="ru-RU"/>
        </w:rPr>
        <w:t xml:space="preserve"> 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Более 68 лет прошло со дня победы в ВОВ, но и сегодня, и каждый год мы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будем говорить о тех, кто сражался за нашу Родину. А сражались за неё не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только взрослые, но и дети, наши ровесники и младше. Дети в ту суровую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пору были не только жертвами. Они становились и воинами. За особые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заслуги, мужество и героизм, проявленные в борьбе с фашистами, они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удостоились званий Героев Советского Союза, получали ордена, медали. 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были они мальчишками и девчонками. И в указах о награждениях никогда не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упоминалось, что речь идёт о детях. Их называли по имени и отчеству, как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взрослых.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Учитель: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Почему?</w:t>
      </w: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Потому, что их воинская доблесть стояла в одном строю, плечом к плечу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с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мужеством взрослых. Фашизм –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это страшное зло. Чтобы победить его,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нашему народу понадобилось 4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долгих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года. Великая Отечественная война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стала тяжелым испытанием для советских людей. Она прошла через судьбы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каждой семьи, коснулась своим дыханием всех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-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от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мала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до велика.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 годы войны ребята были разведчиками, работали на заводах, помогали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раненным в госпиталях, были партизанами в тылу врага, занимались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выпусками информационных бюллетеней, стенгазет, которые рассказывали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о борьбе молодежи в разных странах мира против неравенства 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несправедливости, против фашистских режимов.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Жертвой ВОВ стала ленинградская девочка Таня Савичева. Она жила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в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блокадном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Ленинграде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. Ее судьба стала символом страданий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и героической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стойкости ленинградцев в годы ВОВ. Умирая от голода, она отдавала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последние крошки хлеба другим людям, из последних сил носила песок 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воду на городские чердаки, чтобы было чем тушить зажигательные бомбы.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Вела дневник, в котором рассказывала о том, как умирала от голода, холода,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болезней ее семья. «Савичевы умерли все»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-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писала Таня в своем дневнике.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Но Танечка не умерла. Ее, полуживую, не смогшую даже передвигаться,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нашли и отправили после прорыва блокады в село Красный бор Горьковской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области. Врачи и местные жители боролись за жизнь девочки, но Таня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умерла, она угасла как жертва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страшной войны. Последняя страничка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дневника осталась недописанной.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2" w:eastAsia="Times New Roman" w:hAnsi="ff2" w:cs="Helvetica"/>
          <w:color w:val="000000"/>
          <w:sz w:val="84"/>
          <w:lang w:eastAsia="ru-RU"/>
        </w:rPr>
        <w:t xml:space="preserve">Марат </w:t>
      </w:r>
      <w:proofErr w:type="spellStart"/>
      <w:r w:rsidRPr="00FB6E20">
        <w:rPr>
          <w:rFonts w:ascii="ff2" w:eastAsia="Times New Roman" w:hAnsi="ff2" w:cs="Helvetica"/>
          <w:color w:val="000000"/>
          <w:sz w:val="84"/>
          <w:lang w:eastAsia="ru-RU"/>
        </w:rPr>
        <w:t>Казей</w:t>
      </w:r>
      <w:proofErr w:type="spellEnd"/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родился в деревне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Станьково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 Дзержинского района в 1929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году. Сельский паренек в годы Великой Отечественной войны проявил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лучшие человеческие качества, жизнью и смертью своей доказал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преданность Родине.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Белорусскому школьнику Марату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Казею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было чуть больше тринадцати лет,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когда он ушел к партизанам вместе со своей сестрой. Он стал разведчиком.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Пробирался во вражеские гарнизоны, высматривал, где расположены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немецкие посты, штабы, склады с боеприпасами. Сведения, которые он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доставлял в отряд, помогали партизанам наносить врагу большие потери.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Неуловимый маленький партизан проникал во вражеские гарнизоны,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участвовал в диверсиях на железных и шоссейных дорогах, взрывал мосты,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пускал под откос вражеские эшелоны. В мае 1944 года, когда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Советская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Армия была уже совсем близко и партизаны должны были вот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вот с ней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соединиться, попал в засаду. Подросток отстреливался до последнего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патрона. Марат поднялся во весь рост. Слетела с головы шапка. Он не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нагнулся, чтобы её поднять. Со всех сторон наступали фашисты. Последний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раз огрызнулся автомат Марата и замолчал. А круг фашистов всё сужался 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сужался. Марат бросил гранату, потом другую и бросился вперёд в надежде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прорваться в лес. Но перед ним опять стальные каски. Марат упал на одно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колено, поднял последнюю гранату высоко над головою и как будто застыл.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Солдаты отошли назад, а потом вновь бросились к нему. В этот момент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послышалось, как в лесу заржали кони. Высоко в небе запел жаворонок.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Марат взглянул на зелёную травку, на синие глазки подснежников…. Он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подпустил врагов поближе и выдернул чеку… Взрыв. Послышались стоны. 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на горке остался лежать Марат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Казей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. С затылка текла кровь, а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большие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синие глаза, казалось, смотрели на близкий лес, где ржали кони, цвели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цветы, пели свои песни птицы.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Он не сдался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живым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.З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а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мужество и бесстрашие, проявленные в борьбе с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фашистами Марату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Казею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посмертно присвоено почетное звание Героя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Советского Союза.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: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Ленинградская школьница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2" w:eastAsia="Times New Roman" w:hAnsi="ff2" w:cs="Helvetica"/>
          <w:color w:val="000000"/>
          <w:sz w:val="84"/>
          <w:lang w:eastAsia="ru-RU"/>
        </w:rPr>
        <w:t>Зина Портнова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, вместе с младшей сестренкой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Галей, в июне 1941 года поехала на каникулы к бабушке в Белоруссию. Там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ее и застала война. Спустя несколько месяцев Зина вступила в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подпольную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организацию «Юные патриоты». В 1943 году стала разведчицей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партизанском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отряде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имени Ворошилова. Девочка отличалась бесстрашием,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смекалкой и никогда не унывала.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Морозным декабрьским днем пробиралась партизанская разведчица из леса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Оболь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. Командование отряда поручило ей выяснить причину провала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подпольной комсомольской организации, установить новые связи. Когда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Зина, выполнив задание, спешила обратно в отряд, ее выследили и схватили.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Прямых улик, что она партизанка, у врагов не было. Возможно, все обошлось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бы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, если бы её не опознал предатель. Ее долго и жестоко пытали. Выдержка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и бесстрашие девушки приводили гитлеровцев в ярость. Ни льстивые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уговоры, ни пытки не сломили воли советской патриотки. Ее били сапогами 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прикладами, выламывали руки, морили голодом, но она не проронила ни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слова, не выдала товарищей. На одном из допросов Зина выхватила у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следователя пистолет и застрелила его и еще двух охранников. Пыталась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убежать, но у измученной пытками девочки не хватило сил. Ее снова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схватили. Январским утром 1944 года после ужасных пыток Зину казнили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..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proofErr w:type="gramEnd"/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За мужество и отвагу,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проявленные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в борьбе с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немецко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—фашистскими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захватчиками Зинаиде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Мартыновне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Портновой присвоено почетное звание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Героя Советского Союза.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А этот мальчик из украинского города Шепетовки.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2" w:eastAsia="Times New Roman" w:hAnsi="ff2" w:cs="Helvetica"/>
          <w:color w:val="000000"/>
          <w:sz w:val="84"/>
          <w:lang w:eastAsia="ru-RU"/>
        </w:rPr>
        <w:t>Валя Котик.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Можно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подумать. Что мальчик с такой фамилией должен быть мягким, слабым.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Котик… Но фамилия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обманчива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.О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н</w:t>
      </w:r>
      <w:proofErr w:type="spellEnd"/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стал разведчиком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партизанском отряде,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бесстрашно пробирался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расположение вражеских войск, добывал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для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партизан ценные сведения о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постах охраны </w:t>
      </w:r>
      <w:proofErr w:type="spellStart"/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железно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pacing w:val="-2"/>
          <w:sz w:val="84"/>
          <w:lang w:eastAsia="ru-RU"/>
        </w:rPr>
        <w:t>до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рожных</w:t>
      </w:r>
      <w:proofErr w:type="spellEnd"/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станций,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военных складах, дислокации вражеских подразделений. Не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скрывал своей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радости, когда взрослые брали его с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собой на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боевую операцию. На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счету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Вали Котика шесть взорванных эшелонов врага, множество успешных засад.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А кто расклеивал листовки в городе под носом немецкого часового? Кто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перевозил в корзине, привязанной к велосипеду, оружия? Кто перерезал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спрятанный в земле телефонный кабель? Кто взрывал вражеские поезда?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Все он –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Валя Котик. Он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погиб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14 лет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неравном бою с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фашистами. К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тому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времени Валя Котик уже носил на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груди ордена Ленина и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Отечественной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войны I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степени, медаль “Партизану Отечественной войны” II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степени. Такие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награды сделали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бы честь даже командиру партизанского соединения. 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тут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пацан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, подросток. Валентину Котику посмертно присвоено звание Героя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Советского Союза.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2" w:eastAsia="Times New Roman" w:hAnsi="ff2" w:cs="Helvetica"/>
          <w:color w:val="000000"/>
          <w:sz w:val="84"/>
          <w:lang w:eastAsia="ru-RU"/>
        </w:rPr>
        <w:t>Лёня Голиков</w:t>
      </w: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рос обыкновенным деревенским парнишкой. Когда немецкие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захватчики заняли его родную деревню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Лукино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, что в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Ленинградской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области, он собрал на местах боев несколько винтовок, раздобыл у фашистов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два мешка гранат, чтобы передать их партизанам. И сам остался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партизанском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отряде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. Воевал наравне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со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взрослыми. В свои десять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небольшим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лет он в боях с оккупантами лично уничтожил 78 немецких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солдат и офицеров, подорвал 9 автомашин с боеприпасами. Он участвовал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27 боевых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операциях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, взрыве 2 железнодорожных и 12 шоссейных мостов.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15 августа 1942 года юный партизан взорвал немецкую легковую машину,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которой находился важный гитлеровский генерал. Погиб весной 1943 года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неравном бою.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Посмертно ему присвоено звание Героя Советского Союза.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Саша Бородулин.</w:t>
      </w:r>
      <w:r w:rsidRPr="00FB6E20">
        <w:rPr>
          <w:rFonts w:ascii="ff1" w:eastAsia="Times New Roman" w:hAnsi="ff1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Уже зимой 1941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го он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носил на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гимнастерке орден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Красного Знамени. Было за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что. Саша вместе с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партизанами дрался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гитлеровцами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открытом бою, участвовал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засадах, не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раз ходил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разведку. Партизанам не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повезло: каратели выследили отряд, взяли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кольцо. Трое суток партизаны уходили от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преследования, прорывали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окружение. Но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каратели вновь и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вновь преграждали им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путь. Тогда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командир отряда вызвал пятерых добровольцев, которые должны были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огнем прикрыть отход основных партизанских сил. На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призыв командира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Саша Бородулин шагнул из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строя первым. Отважной пятерке удалось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pacing w:val="3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pacing w:val="3"/>
          <w:sz w:val="84"/>
          <w:szCs w:val="84"/>
          <w:lang w:eastAsia="ru-RU"/>
        </w:rPr>
        <w:t>на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какое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то время задержать карателей. Но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партизаны были обречены.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Последним погиб Саша, шагнув навстречу врагам с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гранатой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руках.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Ученик: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 xml:space="preserve">Витя </w:t>
      </w:r>
      <w:proofErr w:type="spellStart"/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Хоменко</w:t>
      </w:r>
      <w:proofErr w:type="gramStart"/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.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С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емиклассник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 Витя Хоменко делал вид, что прислуживает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оккупантам, работая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офицерской столовой. Мыл посуду, топил плиту,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протирал столы. И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запоминал все, о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чем говорят офицеры вермахта,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расслабленные баварским пивом. Добытые Виктором сведения высоко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ценились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подпольной организации “Николаевский центр”. Гитлеровцы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приметили смышленого расторопного мальчика и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сделали его посыльным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при штабе. Естественно, партизанам становилось известным все, что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содержалось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документах, которые попадали 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руки Хоменко. Витя погиб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декабре 1942 года,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замученный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врагами, которым стало известно о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связях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мальчика с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партизанами. Несмотря на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самые страшные пытки, Витя не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выдал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врагам расположение партизанской базы, свои связи и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пароли. Витя Хоменко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посмертно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удостоен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 ордена Отечественной войны I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степени.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Учитель: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В годы войны одна шестилетняя девочка, эвакуированная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в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Сибирь,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написала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письмо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 а газету «Омская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правда»: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«Я собрала на куклу 122 рубля 25 копеек, а теперь отдаю их </w:t>
      </w:r>
      <w:proofErr w:type="gramStart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на</w:t>
      </w:r>
      <w:proofErr w:type="gramEnd"/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танк. 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Дорогой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дядя редактор! Напишите в своей газете всем маленьким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детям, чтобы они тоже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свои деньги отдали на танк. И назовём его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«Малютка». Когда наш танк разобьёт Гитлера, мы поедем домой…»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Это письмо девочки вызвало горячий отклик у тысяч ребят. Дети Сибири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прислали небольшие переводы на танк. Удалось собрать 179 тысяч рублей.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 xml:space="preserve">На эти средства и был построен танк «Малютка». На нём сражалась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Катя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  <w:proofErr w:type="spellStart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Петлюк</w:t>
      </w:r>
      <w:proofErr w:type="spellEnd"/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Helvetica"/>
          <w:color w:val="000000"/>
          <w:sz w:val="84"/>
          <w:szCs w:val="84"/>
          <w:lang w:eastAsia="ru-RU"/>
        </w:rPr>
      </w:pPr>
      <w:r w:rsidRPr="00FB6E20">
        <w:rPr>
          <w:rFonts w:ascii="ff3" w:eastAsia="Times New Roman" w:hAnsi="ff3" w:cs="Helvetica"/>
          <w:color w:val="000000"/>
          <w:sz w:val="84"/>
          <w:szCs w:val="84"/>
          <w:lang w:eastAsia="ru-RU"/>
        </w:rPr>
        <w:t>-</w:t>
      </w:r>
      <w:r w:rsidRPr="00FB6E20">
        <w:rPr>
          <w:rFonts w:ascii="ff4" w:eastAsia="Times New Roman" w:hAnsi="ff4" w:cs="Helvetica"/>
          <w:color w:val="000000"/>
          <w:sz w:val="84"/>
          <w:lang w:eastAsia="ru-RU"/>
        </w:rPr>
        <w:t>Героями в годы ВОВ стали многие девочки и мальчики.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4" w:eastAsia="Times New Roman" w:hAnsi="ff4" w:cs="Helvetica"/>
          <w:color w:val="000000"/>
          <w:sz w:val="84"/>
          <w:szCs w:val="84"/>
          <w:lang w:eastAsia="ru-RU"/>
        </w:rPr>
      </w:pPr>
      <w:r w:rsidRPr="00FB6E20">
        <w:rPr>
          <w:rFonts w:ascii="ff4" w:eastAsia="Times New Roman" w:hAnsi="ff4" w:cs="Helvetica"/>
          <w:color w:val="000000"/>
          <w:sz w:val="84"/>
          <w:szCs w:val="84"/>
          <w:lang w:eastAsia="ru-RU"/>
        </w:rPr>
        <w:t>Давайте еще раз по очереди назовем имена некоторых из них: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 xml:space="preserve">Марат </w:t>
      </w:r>
      <w:proofErr w:type="spellStart"/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Казей</w:t>
      </w:r>
      <w:proofErr w:type="spellEnd"/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Зина Портнова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Валя Котик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Леня Голиков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Тихон Баран</w:t>
      </w:r>
      <w:r w:rsidRPr="00FB6E20">
        <w:rPr>
          <w:rFonts w:ascii="ff3" w:eastAsia="Times New Roman" w:hAnsi="ff3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Витя Кучерявый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Володя Дубинин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 xml:space="preserve">Лара </w:t>
      </w:r>
      <w:proofErr w:type="spellStart"/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Михеенко</w:t>
      </w:r>
      <w:proofErr w:type="spellEnd"/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Миша Куприн</w:t>
      </w:r>
      <w:r w:rsidRPr="00FB6E20">
        <w:rPr>
          <w:rFonts w:ascii="ff1" w:eastAsia="Times New Roman" w:hAnsi="ff1" w:cs="Helvetica"/>
          <w:color w:val="000000"/>
          <w:sz w:val="84"/>
          <w:lang w:eastAsia="ru-RU"/>
        </w:rPr>
        <w:t xml:space="preserve">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Зоя Космодемьянская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Надя Богданова    Галя Комлева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 xml:space="preserve">Юта </w:t>
      </w:r>
    </w:p>
    <w:p w:rsidR="00FB6E20" w:rsidRPr="00FB6E20" w:rsidRDefault="00FB6E20" w:rsidP="00FB6E20">
      <w:pPr>
        <w:shd w:val="clear" w:color="auto" w:fill="FFFFFF"/>
        <w:spacing w:after="0" w:line="0" w:lineRule="auto"/>
        <w:textAlignment w:val="baseline"/>
        <w:rPr>
          <w:rFonts w:ascii="ff2" w:eastAsia="Times New Roman" w:hAnsi="ff2" w:cs="Helvetica"/>
          <w:color w:val="000000"/>
          <w:sz w:val="84"/>
          <w:szCs w:val="84"/>
          <w:lang w:eastAsia="ru-RU"/>
        </w:rPr>
      </w:pPr>
      <w:proofErr w:type="spellStart"/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Бондаровская</w:t>
      </w:r>
      <w:proofErr w:type="spellEnd"/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Саша Бородулин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Витя Коробков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>Витя Хоменко</w:t>
      </w:r>
      <w:r w:rsidRPr="00FB6E20">
        <w:rPr>
          <w:rFonts w:ascii="ff3" w:eastAsia="Times New Roman" w:hAnsi="ff3" w:cs="Helvetica"/>
          <w:color w:val="000000"/>
          <w:spacing w:val="-3"/>
          <w:sz w:val="84"/>
          <w:lang w:eastAsia="ru-RU"/>
        </w:rPr>
        <w:t xml:space="preserve">   </w:t>
      </w:r>
      <w:r w:rsidRPr="00FB6E20">
        <w:rPr>
          <w:rFonts w:ascii="ff2" w:eastAsia="Times New Roman" w:hAnsi="ff2" w:cs="Helvetica"/>
          <w:color w:val="000000"/>
          <w:sz w:val="84"/>
          <w:szCs w:val="84"/>
          <w:lang w:eastAsia="ru-RU"/>
        </w:rPr>
        <w:t xml:space="preserve">Валя 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Пусть в мире без войн улыбаются дети!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Внек</w:t>
      </w:r>
      <w:r>
        <w:rPr>
          <w:color w:val="000000"/>
          <w:sz w:val="28"/>
          <w:szCs w:val="28"/>
        </w:rPr>
        <w:t xml:space="preserve">лассное мероприятие для </w:t>
      </w:r>
      <w:proofErr w:type="gramStart"/>
      <w:r>
        <w:rPr>
          <w:color w:val="000000"/>
          <w:sz w:val="28"/>
          <w:szCs w:val="28"/>
        </w:rPr>
        <w:t>обучающихся</w:t>
      </w:r>
      <w:proofErr w:type="gramEnd"/>
      <w:r>
        <w:rPr>
          <w:color w:val="000000"/>
          <w:sz w:val="28"/>
          <w:szCs w:val="28"/>
        </w:rPr>
        <w:t xml:space="preserve"> </w:t>
      </w:r>
      <w:r w:rsidRPr="00FB6E20">
        <w:rPr>
          <w:color w:val="000000"/>
          <w:sz w:val="28"/>
          <w:szCs w:val="28"/>
        </w:rPr>
        <w:t>4</w:t>
      </w:r>
      <w:r>
        <w:rPr>
          <w:color w:val="000000"/>
          <w:sz w:val="28"/>
          <w:szCs w:val="28"/>
        </w:rPr>
        <w:t>г класса</w:t>
      </w:r>
      <w:r w:rsidRPr="00FB6E20">
        <w:rPr>
          <w:color w:val="000000"/>
          <w:sz w:val="28"/>
          <w:szCs w:val="28"/>
        </w:rPr>
        <w:t>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proofErr w:type="gramStart"/>
      <w:r w:rsidRPr="00FB6E20">
        <w:rPr>
          <w:color w:val="000000"/>
          <w:sz w:val="28"/>
          <w:szCs w:val="28"/>
        </w:rPr>
        <w:t>посвящен</w:t>
      </w:r>
      <w:r w:rsidR="00FE7C67">
        <w:rPr>
          <w:color w:val="000000"/>
          <w:sz w:val="28"/>
          <w:szCs w:val="28"/>
        </w:rPr>
        <w:t>ное</w:t>
      </w:r>
      <w:proofErr w:type="gramEnd"/>
      <w:r w:rsidR="00FE7C67">
        <w:rPr>
          <w:color w:val="000000"/>
          <w:sz w:val="28"/>
          <w:szCs w:val="28"/>
        </w:rPr>
        <w:t xml:space="preserve"> </w:t>
      </w:r>
      <w:r w:rsidR="00FE7C67" w:rsidRPr="00A00051">
        <w:rPr>
          <w:b/>
          <w:color w:val="FF0000"/>
          <w:sz w:val="28"/>
          <w:szCs w:val="28"/>
        </w:rPr>
        <w:t>Дню юного героя-антифашиста</w:t>
      </w:r>
      <w:r w:rsidRPr="00FB6E20">
        <w:rPr>
          <w:color w:val="000000"/>
          <w:sz w:val="28"/>
          <w:szCs w:val="28"/>
        </w:rPr>
        <w:br/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i/>
          <w:iCs/>
          <w:color w:val="000000"/>
          <w:sz w:val="28"/>
          <w:szCs w:val="28"/>
        </w:rPr>
        <w:t>Пускай сердца, волнуясь, замирают,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i/>
          <w:iCs/>
          <w:color w:val="000000"/>
          <w:sz w:val="28"/>
          <w:szCs w:val="28"/>
        </w:rPr>
        <w:t>Когда в дорогу горны позовут.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i/>
          <w:iCs/>
          <w:color w:val="000000"/>
          <w:sz w:val="28"/>
          <w:szCs w:val="28"/>
        </w:rPr>
        <w:t>Герои никогда не умирают,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i/>
          <w:iCs/>
          <w:color w:val="000000"/>
          <w:sz w:val="28"/>
          <w:szCs w:val="28"/>
        </w:rPr>
        <w:t>Герои в нашей памяти живут!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Цель:</w:t>
      </w:r>
    </w:p>
    <w:p w:rsidR="00FB6E20" w:rsidRPr="00FB6E20" w:rsidRDefault="00FB6E20" w:rsidP="00FB6E20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Воспитание патриотизма, сознательной любви к Родине и ее героям.</w:t>
      </w:r>
    </w:p>
    <w:p w:rsidR="00FB6E20" w:rsidRPr="00FB6E20" w:rsidRDefault="00FB6E20" w:rsidP="00FB6E20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Воспитание уважения и глубокой признательности к прошлым поколениям, отстоявшим ценой своей жизни независимость нашей Родины.</w:t>
      </w:r>
    </w:p>
    <w:p w:rsidR="00FB6E20" w:rsidRPr="00FB6E20" w:rsidRDefault="00FB6E20" w:rsidP="00FB6E20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Познакомить ребят с юными героями – антифашистами.</w:t>
      </w:r>
    </w:p>
    <w:p w:rsid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Оборудование: презентация «Юн</w:t>
      </w:r>
      <w:r w:rsidR="009519B0">
        <w:rPr>
          <w:color w:val="000000"/>
          <w:sz w:val="28"/>
          <w:szCs w:val="28"/>
        </w:rPr>
        <w:t>ые герои нашей Родины», песня «С</w:t>
      </w:r>
      <w:r>
        <w:rPr>
          <w:color w:val="000000"/>
          <w:sz w:val="28"/>
          <w:szCs w:val="28"/>
        </w:rPr>
        <w:t>олнечный круг», фотографии юных героев.</w:t>
      </w:r>
      <w:r w:rsidRPr="00FB6E20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 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FB6E20">
        <w:rPr>
          <w:b/>
          <w:color w:val="000000"/>
          <w:sz w:val="28"/>
          <w:szCs w:val="28"/>
        </w:rPr>
        <w:t>Ход мероприятия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Учитель.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Компьютер, комната, фонарь,</w:t>
      </w:r>
      <w:r w:rsidRPr="00FB6E20">
        <w:rPr>
          <w:color w:val="000000"/>
          <w:sz w:val="28"/>
          <w:szCs w:val="28"/>
        </w:rPr>
        <w:br/>
        <w:t>Бегут минуты тишины...</w:t>
      </w:r>
      <w:r w:rsidRPr="00FB6E20">
        <w:rPr>
          <w:color w:val="000000"/>
          <w:sz w:val="28"/>
          <w:szCs w:val="28"/>
        </w:rPr>
        <w:br/>
        <w:t>А за окном - зима, февраль,</w:t>
      </w:r>
      <w:r w:rsidRPr="00FB6E20">
        <w:rPr>
          <w:color w:val="000000"/>
          <w:sz w:val="28"/>
          <w:szCs w:val="28"/>
        </w:rPr>
        <w:br/>
        <w:t>Холодный миг детей войны.</w:t>
      </w:r>
      <w:r w:rsidRPr="00FB6E20">
        <w:rPr>
          <w:color w:val="000000"/>
          <w:sz w:val="28"/>
          <w:szCs w:val="28"/>
        </w:rPr>
        <w:br/>
        <w:t>Памяти юных, мальчиков и девочек всех стран мира, тех, кто боролся и умирал за Свободу, Счастье людей, посвящается день 8 февраля.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Арсений Б.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 xml:space="preserve"> Грозный сорок первый…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Как он изменил судьбы!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Обагрил кровью и слезами детство.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Сделал короткими жизни многих мальчишек и девчонок.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Разрушил светлые мечты…</w:t>
      </w:r>
    </w:p>
    <w:p w:rsidR="00FE7C67" w:rsidRDefault="009519B0" w:rsidP="00FB6E20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 xml:space="preserve">                                                                  </w:t>
      </w:r>
      <w:r w:rsidR="00FE7C67" w:rsidRPr="00FE7C67">
        <w:rPr>
          <w:b/>
          <w:bCs/>
          <w:color w:val="000000"/>
          <w:sz w:val="28"/>
          <w:szCs w:val="28"/>
        </w:rPr>
        <w:drawing>
          <wp:inline distT="0" distB="0" distL="0" distR="0">
            <wp:extent cx="3524249" cy="2895600"/>
            <wp:effectExtent l="19050" t="0" r="1" b="0"/>
            <wp:docPr id="12" name="Рисунок 5" descr="IMG_20210208_084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8_08445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6832" cy="2897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Даша О.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 </w:t>
      </w:r>
      <w:r w:rsidRPr="00FB6E20">
        <w:rPr>
          <w:color w:val="000000"/>
          <w:sz w:val="28"/>
          <w:szCs w:val="28"/>
        </w:rPr>
        <w:t>22 июня 1941 года немецкие захватчики вероломно напали на советское государство. Началась Великая Отечественная война. Воскресным утром тысячи мальчиков и девочек со своими родителями в страхе вынуждены были покинуть свои дома.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Война наложила свой отпечаток не только на взрослых, не исключила она и детей.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Андрей К.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 …Они встретили войну в разном возрасте. Кто-то совсем крохой, кто-то подростком. Война застала их в столичных города</w:t>
      </w:r>
      <w:r>
        <w:rPr>
          <w:color w:val="000000"/>
          <w:sz w:val="28"/>
          <w:szCs w:val="28"/>
        </w:rPr>
        <w:t xml:space="preserve">х, маленьких деревеньках, дома, </w:t>
      </w:r>
      <w:r w:rsidRPr="00FB6E20">
        <w:rPr>
          <w:color w:val="000000"/>
          <w:sz w:val="28"/>
          <w:szCs w:val="28"/>
        </w:rPr>
        <w:t xml:space="preserve"> в гостях у бабушки, пионерских лагерях.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 </w:t>
      </w:r>
      <w:r w:rsidRPr="00FB6E20">
        <w:rPr>
          <w:color w:val="000000"/>
          <w:sz w:val="28"/>
          <w:szCs w:val="28"/>
        </w:rPr>
        <w:t>В сороковых лихих годах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Крутой случился поворот,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На неокрепших на плечах</w:t>
      </w:r>
      <w:proofErr w:type="gramStart"/>
      <w:r w:rsidRPr="00FB6E20">
        <w:rPr>
          <w:color w:val="000000"/>
          <w:sz w:val="28"/>
          <w:szCs w:val="28"/>
        </w:rPr>
        <w:br/>
        <w:t>Д</w:t>
      </w:r>
      <w:proofErr w:type="gramEnd"/>
      <w:r w:rsidRPr="00FB6E20">
        <w:rPr>
          <w:color w:val="000000"/>
          <w:sz w:val="28"/>
          <w:szCs w:val="28"/>
        </w:rPr>
        <w:t>ержались тысячи забот.</w:t>
      </w:r>
    </w:p>
    <w:p w:rsidR="00FE7C67" w:rsidRDefault="009519B0" w:rsidP="00FB6E20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 xml:space="preserve">                                      </w:t>
      </w:r>
      <w:r w:rsidR="00FE7C67" w:rsidRPr="00FE7C67">
        <w:rPr>
          <w:b/>
          <w:bCs/>
          <w:color w:val="000000"/>
          <w:sz w:val="28"/>
          <w:szCs w:val="28"/>
        </w:rPr>
        <w:drawing>
          <wp:inline distT="0" distB="0" distL="0" distR="0">
            <wp:extent cx="5940425" cy="3181350"/>
            <wp:effectExtent l="19050" t="0" r="3175" b="0"/>
            <wp:docPr id="9" name="Рисунок 1" descr="IMG_20210208_09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8_09000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Лёша Н.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 Детское сердце явилось огромным,</w:t>
      </w:r>
      <w:r w:rsidRPr="00FB6E20">
        <w:rPr>
          <w:color w:val="000000"/>
          <w:sz w:val="28"/>
          <w:szCs w:val="28"/>
        </w:rPr>
        <w:br/>
        <w:t>Смело сражалось с врагом вероломным.</w:t>
      </w:r>
      <w:r w:rsidRPr="00FB6E20">
        <w:rPr>
          <w:color w:val="000000"/>
          <w:sz w:val="28"/>
          <w:szCs w:val="28"/>
        </w:rPr>
        <w:br/>
        <w:t>Дети - герои, идя на войну,</w:t>
      </w:r>
      <w:r w:rsidRPr="00FB6E20">
        <w:rPr>
          <w:color w:val="000000"/>
          <w:sz w:val="28"/>
          <w:szCs w:val="28"/>
        </w:rPr>
        <w:br/>
        <w:t>Насмерть стояли, спасая страну!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Арсений Б.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Они стояли у станков,</w:t>
      </w:r>
      <w:r w:rsidRPr="00FB6E20">
        <w:rPr>
          <w:color w:val="000000"/>
          <w:sz w:val="28"/>
          <w:szCs w:val="28"/>
        </w:rPr>
        <w:br/>
        <w:t>В окопах взрослым помогали,</w:t>
      </w:r>
      <w:r w:rsidRPr="00FB6E20">
        <w:rPr>
          <w:color w:val="000000"/>
          <w:sz w:val="28"/>
          <w:szCs w:val="28"/>
        </w:rPr>
        <w:br/>
        <w:t>В разведке брали "языков",</w:t>
      </w:r>
      <w:r w:rsidRPr="00FB6E20">
        <w:rPr>
          <w:color w:val="000000"/>
          <w:sz w:val="28"/>
          <w:szCs w:val="28"/>
        </w:rPr>
        <w:br/>
        <w:t>И в партизанах воевали.</w:t>
      </w:r>
    </w:p>
    <w:p w:rsidR="009519B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 xml:space="preserve">Были они </w:t>
      </w:r>
      <w:proofErr w:type="spellStart"/>
      <w:r w:rsidRPr="00FB6E20">
        <w:rPr>
          <w:color w:val="000000"/>
          <w:sz w:val="28"/>
          <w:szCs w:val="28"/>
        </w:rPr>
        <w:t>многостойкими</w:t>
      </w:r>
      <w:proofErr w:type="spellEnd"/>
      <w:r w:rsidRPr="00FB6E20">
        <w:rPr>
          <w:color w:val="000000"/>
          <w:sz w:val="28"/>
          <w:szCs w:val="28"/>
        </w:rPr>
        <w:t>, дерзкими,</w:t>
      </w:r>
      <w:r w:rsidRPr="00FB6E20">
        <w:rPr>
          <w:color w:val="000000"/>
          <w:sz w:val="28"/>
          <w:szCs w:val="28"/>
        </w:rPr>
        <w:br/>
        <w:t>Были замучены пытками зверскими.</w:t>
      </w:r>
    </w:p>
    <w:p w:rsidR="009519B0" w:rsidRDefault="009519B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Дети - герои, о свободе с мечтой,</w:t>
      </w:r>
      <w:r w:rsidRPr="00FB6E20">
        <w:rPr>
          <w:color w:val="000000"/>
          <w:sz w:val="28"/>
          <w:szCs w:val="28"/>
        </w:rPr>
        <w:br/>
        <w:t>Дорогу врагу преграждали собой.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 xml:space="preserve">Андрей К. </w:t>
      </w:r>
      <w:r w:rsidRPr="00FB6E20">
        <w:rPr>
          <w:color w:val="000000"/>
          <w:sz w:val="28"/>
          <w:szCs w:val="28"/>
        </w:rPr>
        <w:t>Тысячи патриотов старались ни в чем не уступать взрослым.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FB6E20">
        <w:rPr>
          <w:b/>
          <w:color w:val="000000"/>
          <w:sz w:val="28"/>
          <w:szCs w:val="28"/>
        </w:rPr>
        <w:t>Арсений Б.</w:t>
      </w:r>
      <w:r w:rsidRPr="00FB6E20">
        <w:rPr>
          <w:color w:val="000000"/>
          <w:sz w:val="28"/>
          <w:szCs w:val="28"/>
        </w:rPr>
        <w:t> Вспомним всех поименно,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Егор Р. </w:t>
      </w:r>
      <w:r w:rsidRPr="00FB6E20">
        <w:rPr>
          <w:color w:val="000000"/>
          <w:sz w:val="28"/>
          <w:szCs w:val="28"/>
        </w:rPr>
        <w:t>Горем вспомним своим!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Вика Р.</w:t>
      </w:r>
      <w:r w:rsidRPr="00FB6E20">
        <w:rPr>
          <w:color w:val="000000"/>
          <w:sz w:val="28"/>
          <w:szCs w:val="28"/>
        </w:rPr>
        <w:t xml:space="preserve"> Это нужно не мертвым,</w:t>
      </w:r>
      <w:r w:rsidRPr="00FB6E20">
        <w:rPr>
          <w:color w:val="000000"/>
          <w:sz w:val="28"/>
          <w:szCs w:val="28"/>
        </w:rPr>
        <w:br/>
      </w:r>
      <w:r w:rsidRPr="00FB6E20">
        <w:rPr>
          <w:b/>
          <w:bCs/>
          <w:color w:val="000000"/>
          <w:sz w:val="28"/>
          <w:szCs w:val="28"/>
        </w:rPr>
        <w:t>Даша О. </w:t>
      </w:r>
      <w:r w:rsidRPr="00FB6E20">
        <w:rPr>
          <w:color w:val="000000"/>
          <w:sz w:val="28"/>
          <w:szCs w:val="28"/>
        </w:rPr>
        <w:t>Это надо живым!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color w:val="000000"/>
          <w:sz w:val="28"/>
          <w:szCs w:val="28"/>
        </w:rPr>
        <w:t>Лёша Н.</w:t>
      </w:r>
      <w:r w:rsidRPr="00FB6E20">
        <w:rPr>
          <w:b/>
          <w:bCs/>
          <w:color w:val="000000"/>
          <w:sz w:val="28"/>
          <w:szCs w:val="28"/>
        </w:rPr>
        <w:t> </w:t>
      </w:r>
      <w:r w:rsidRPr="00FB6E20">
        <w:rPr>
          <w:color w:val="000000"/>
          <w:sz w:val="28"/>
          <w:szCs w:val="28"/>
        </w:rPr>
        <w:t>Двадцать тысяч пионеров получили медаль « За оборону Москвы».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 xml:space="preserve">Более пятнадцати тысяч юных ленинградцев </w:t>
      </w:r>
      <w:proofErr w:type="gramStart"/>
      <w:r w:rsidRPr="00FB6E20">
        <w:rPr>
          <w:color w:val="000000"/>
          <w:sz w:val="28"/>
          <w:szCs w:val="28"/>
        </w:rPr>
        <w:t>награждены</w:t>
      </w:r>
      <w:proofErr w:type="gramEnd"/>
      <w:r w:rsidRPr="00FB6E20">
        <w:rPr>
          <w:color w:val="000000"/>
          <w:sz w:val="28"/>
          <w:szCs w:val="28"/>
        </w:rPr>
        <w:t xml:space="preserve"> медалью « За оборону Ленинграда».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Арсений Б.</w:t>
      </w:r>
      <w:r w:rsidRPr="00FB6E20">
        <w:rPr>
          <w:color w:val="000000"/>
          <w:sz w:val="28"/>
          <w:szCs w:val="28"/>
        </w:rPr>
        <w:t>Четверо пионеров – героев были удостоены звания Героя Советского Союза: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Леня Голиков,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 xml:space="preserve">Марат </w:t>
      </w:r>
      <w:proofErr w:type="spellStart"/>
      <w:r w:rsidRPr="00FB6E20">
        <w:rPr>
          <w:b/>
          <w:bCs/>
          <w:color w:val="000000"/>
          <w:sz w:val="28"/>
          <w:szCs w:val="28"/>
        </w:rPr>
        <w:t>Казей</w:t>
      </w:r>
      <w:proofErr w:type="spellEnd"/>
      <w:r w:rsidRPr="00FB6E20">
        <w:rPr>
          <w:b/>
          <w:bCs/>
          <w:color w:val="000000"/>
          <w:sz w:val="28"/>
          <w:szCs w:val="28"/>
        </w:rPr>
        <w:t>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Валя Котик,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lastRenderedPageBreak/>
        <w:t>Зина Портнова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i/>
          <w:iCs/>
          <w:color w:val="000000"/>
          <w:sz w:val="28"/>
          <w:szCs w:val="28"/>
        </w:rPr>
        <w:t>Презентация о детях – героях (</w:t>
      </w:r>
      <w:r w:rsidRPr="00FB6E20">
        <w:rPr>
          <w:b/>
          <w:bCs/>
          <w:color w:val="000000"/>
          <w:sz w:val="28"/>
          <w:szCs w:val="28"/>
        </w:rPr>
        <w:t>Минута молчания)</w:t>
      </w:r>
    </w:p>
    <w:p w:rsidR="00FE7C67" w:rsidRDefault="009519B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                                            </w:t>
      </w:r>
      <w:r w:rsidR="00FE7C67" w:rsidRPr="00FE7C67">
        <w:rPr>
          <w:b/>
          <w:bCs/>
          <w:color w:val="000000"/>
          <w:sz w:val="28"/>
          <w:szCs w:val="28"/>
        </w:rPr>
        <w:drawing>
          <wp:inline distT="0" distB="0" distL="0" distR="0">
            <wp:extent cx="5419725" cy="2733675"/>
            <wp:effectExtent l="19050" t="0" r="9525" b="0"/>
            <wp:docPr id="11" name="Рисунок 2" descr="IMG_20210208_084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8_08452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Даша О.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Они прикрыли жизнь собою,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 xml:space="preserve">Жизнь </w:t>
      </w:r>
      <w:proofErr w:type="gramStart"/>
      <w:r w:rsidRPr="00FB6E20">
        <w:rPr>
          <w:color w:val="000000"/>
          <w:sz w:val="28"/>
          <w:szCs w:val="28"/>
        </w:rPr>
        <w:t>начинавшие</w:t>
      </w:r>
      <w:proofErr w:type="gramEnd"/>
      <w:r w:rsidRPr="00FB6E20">
        <w:rPr>
          <w:color w:val="000000"/>
          <w:sz w:val="28"/>
          <w:szCs w:val="28"/>
        </w:rPr>
        <w:t xml:space="preserve"> едва,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Чтоб было небо голубое,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Была зеленая трава.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 </w:t>
      </w:r>
      <w:r w:rsidRPr="00FB6E20">
        <w:rPr>
          <w:color w:val="000000"/>
          <w:sz w:val="28"/>
          <w:szCs w:val="28"/>
        </w:rPr>
        <w:t>Пусть солнце утопит всю землю в лучах!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Все: </w:t>
      </w:r>
      <w:r w:rsidRPr="00FB6E20">
        <w:rPr>
          <w:color w:val="000000"/>
          <w:sz w:val="28"/>
          <w:szCs w:val="28"/>
        </w:rPr>
        <w:t>Пусть!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 </w:t>
      </w:r>
      <w:r w:rsidRPr="00FB6E20">
        <w:rPr>
          <w:color w:val="000000"/>
          <w:sz w:val="28"/>
          <w:szCs w:val="28"/>
        </w:rPr>
        <w:t>Пусть мирные звёзды сияют над ней!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Все: </w:t>
      </w:r>
      <w:r w:rsidRPr="00FB6E20">
        <w:rPr>
          <w:color w:val="000000"/>
          <w:sz w:val="28"/>
          <w:szCs w:val="28"/>
        </w:rPr>
        <w:t>Пусть!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 </w:t>
      </w:r>
      <w:r w:rsidRPr="00FB6E20">
        <w:rPr>
          <w:color w:val="000000"/>
          <w:sz w:val="28"/>
          <w:szCs w:val="28"/>
        </w:rPr>
        <w:t>Пусть дышится глубже, спокойней, вольней!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ВСЕ: </w:t>
      </w:r>
      <w:r w:rsidRPr="00FB6E20">
        <w:rPr>
          <w:color w:val="000000"/>
          <w:sz w:val="28"/>
          <w:szCs w:val="28"/>
        </w:rPr>
        <w:t>Пусть!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Егор Р.</w:t>
      </w:r>
      <w:r w:rsidRPr="00FB6E20">
        <w:rPr>
          <w:color w:val="000000"/>
          <w:sz w:val="28"/>
          <w:szCs w:val="28"/>
        </w:rPr>
        <w:t xml:space="preserve"> Суровые годы военных времен.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Преступный фашизм трибуналом клеймен.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Не смеет он больше шагать по планете,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Пусть в мире без войн улыбаются дети!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ВСЕ:</w:t>
      </w:r>
      <w:r w:rsidRPr="00FB6E20">
        <w:rPr>
          <w:color w:val="000000"/>
          <w:sz w:val="28"/>
          <w:szCs w:val="28"/>
        </w:rPr>
        <w:t> Пусть! Пусть! Пусть!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Андрей К.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Как надоели войны на свете,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Гибнут солдаты и малые дети,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Стонет земля, когда рвутся снаряды,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Матери плачут и плачут комбаты.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Арсений Б.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 Хочется крикнуть: « Люди, постойте,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Войну прекратите, живите достойно,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Гибнет природа и гибнет планета,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Ну, неужели вам нравится это?»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Учитель.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b/>
          <w:bCs/>
          <w:color w:val="000000"/>
          <w:sz w:val="28"/>
          <w:szCs w:val="28"/>
        </w:rPr>
        <w:t> </w:t>
      </w:r>
      <w:r w:rsidRPr="00FB6E20">
        <w:rPr>
          <w:color w:val="000000"/>
          <w:sz w:val="28"/>
          <w:szCs w:val="28"/>
        </w:rPr>
        <w:t>Мы вас призываем, нам всем это нужно,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lastRenderedPageBreak/>
        <w:t>Пускай на земле будет мир, будет дружба,</w:t>
      </w:r>
    </w:p>
    <w:p w:rsidR="009519B0" w:rsidRDefault="009519B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Пусть солнце лучистое всем нам сияет,</w:t>
      </w:r>
    </w:p>
    <w:p w:rsidR="00FB6E20" w:rsidRPr="00FB6E20" w:rsidRDefault="00FB6E20" w:rsidP="00FB6E20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FB6E20">
        <w:rPr>
          <w:color w:val="000000"/>
          <w:sz w:val="28"/>
          <w:szCs w:val="28"/>
        </w:rPr>
        <w:t>А войн никогда и нигде не бывает!</w:t>
      </w:r>
    </w:p>
    <w:p w:rsidR="00FE7C67" w:rsidRDefault="00FB6E20" w:rsidP="00FB6E20">
      <w:pPr>
        <w:pStyle w:val="a4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FF1003">
        <w:rPr>
          <w:b/>
          <w:color w:val="000000" w:themeColor="text1"/>
          <w:sz w:val="28"/>
          <w:szCs w:val="28"/>
        </w:rPr>
        <w:t>ВСЕ</w:t>
      </w:r>
      <w:r w:rsidR="00FE7C67">
        <w:rPr>
          <w:b/>
          <w:color w:val="000000" w:themeColor="text1"/>
          <w:sz w:val="28"/>
          <w:szCs w:val="28"/>
        </w:rPr>
        <w:t>:</w:t>
      </w:r>
      <w:r w:rsidRPr="00FF1003">
        <w:rPr>
          <w:b/>
          <w:color w:val="000000" w:themeColor="text1"/>
          <w:sz w:val="28"/>
          <w:szCs w:val="28"/>
        </w:rPr>
        <w:t xml:space="preserve"> </w:t>
      </w:r>
      <w:r w:rsidR="00FF1003">
        <w:rPr>
          <w:b/>
          <w:color w:val="000000" w:themeColor="text1"/>
          <w:sz w:val="28"/>
          <w:szCs w:val="28"/>
        </w:rPr>
        <w:t xml:space="preserve"> </w:t>
      </w:r>
      <w:r w:rsidRPr="00FF1003">
        <w:rPr>
          <w:b/>
          <w:color w:val="000000" w:themeColor="text1"/>
          <w:sz w:val="28"/>
          <w:szCs w:val="28"/>
        </w:rPr>
        <w:t>Пусть! Пусть! Пусть!</w:t>
      </w:r>
    </w:p>
    <w:p w:rsidR="009519B0" w:rsidRDefault="009519B0" w:rsidP="00FB6E20">
      <w:pPr>
        <w:pStyle w:val="a4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          </w:t>
      </w:r>
    </w:p>
    <w:p w:rsidR="009519B0" w:rsidRDefault="009519B0" w:rsidP="00FB6E20">
      <w:pPr>
        <w:pStyle w:val="a4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E7C67" w:rsidRDefault="009519B0" w:rsidP="00FB6E20">
      <w:pPr>
        <w:pStyle w:val="a4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                                           </w:t>
      </w:r>
      <w:r w:rsidR="00FE7C67" w:rsidRPr="00FE7C67">
        <w:rPr>
          <w:b/>
          <w:color w:val="000000" w:themeColor="text1"/>
          <w:sz w:val="28"/>
          <w:szCs w:val="28"/>
        </w:rPr>
        <w:drawing>
          <wp:inline distT="0" distB="0" distL="0" distR="0">
            <wp:extent cx="5940425" cy="3371850"/>
            <wp:effectExtent l="19050" t="0" r="3175" b="0"/>
            <wp:docPr id="13" name="Рисунок 7" descr="IMG_20210208_083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8_08350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C67" w:rsidRDefault="00FE7C67" w:rsidP="00FB6E20">
      <w:pPr>
        <w:pStyle w:val="a4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E7C67" w:rsidRDefault="00FE7C67" w:rsidP="00FB6E20">
      <w:pPr>
        <w:pStyle w:val="a4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E7C67" w:rsidRDefault="00FE7C67" w:rsidP="00FB6E20">
      <w:pPr>
        <w:pStyle w:val="a4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E7C67" w:rsidRDefault="00FE7C67" w:rsidP="00FB6E20">
      <w:pPr>
        <w:pStyle w:val="a4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E7C67" w:rsidRDefault="00FE7C67" w:rsidP="00FB6E20">
      <w:pPr>
        <w:pStyle w:val="a4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F1003" w:rsidRPr="006D30D0" w:rsidRDefault="00FF1003" w:rsidP="006D30D0">
      <w:pPr>
        <w:pStyle w:val="a4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800725" cy="7620000"/>
            <wp:effectExtent l="19050" t="0" r="9525" b="0"/>
            <wp:docPr id="1" name="Рисунок 1" descr="http://www.nevel-korablik.ru/_tbkp/len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nevel-korablik.ru/_tbkp/lenj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003" w:rsidRDefault="00FF1003" w:rsidP="00FF1003">
      <w:pPr>
        <w:jc w:val="center"/>
        <w:rPr>
          <w:rFonts w:ascii="Times New Roman" w:hAnsi="Times New Roman" w:cs="Times New Roman"/>
          <w:b/>
          <w:color w:val="000000"/>
          <w:sz w:val="144"/>
          <w:szCs w:val="144"/>
        </w:rPr>
      </w:pPr>
      <w:r w:rsidRPr="00FF1003">
        <w:rPr>
          <w:rFonts w:ascii="Times New Roman" w:hAnsi="Times New Roman" w:cs="Times New Roman"/>
          <w:b/>
          <w:color w:val="000000"/>
          <w:sz w:val="144"/>
          <w:szCs w:val="144"/>
        </w:rPr>
        <w:t>Лёня Голиков</w:t>
      </w:r>
    </w:p>
    <w:p w:rsidR="00FF1003" w:rsidRDefault="00FF1003" w:rsidP="00FF1003">
      <w:pPr>
        <w:jc w:val="center"/>
        <w:rPr>
          <w:rFonts w:ascii="Times New Roman" w:hAnsi="Times New Roman" w:cs="Times New Roman"/>
          <w:b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05500" cy="7381875"/>
            <wp:effectExtent l="19050" t="0" r="0" b="0"/>
            <wp:docPr id="4" name="Рисунок 4" descr="https://r4.mt.ru/r29/photoF3CF/20567606950-0/jpg/bp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r4.mt.ru/r29/photoF3CF/20567606950-0/jpg/bp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738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003" w:rsidRDefault="00FF1003" w:rsidP="00FF1003">
      <w:pPr>
        <w:jc w:val="center"/>
        <w:rPr>
          <w:rFonts w:ascii="Times New Roman" w:hAnsi="Times New Roman" w:cs="Times New Roman"/>
          <w:b/>
          <w:sz w:val="144"/>
          <w:szCs w:val="144"/>
        </w:rPr>
      </w:pPr>
      <w:r>
        <w:rPr>
          <w:rFonts w:ascii="Times New Roman" w:hAnsi="Times New Roman" w:cs="Times New Roman"/>
          <w:b/>
          <w:sz w:val="144"/>
          <w:szCs w:val="144"/>
        </w:rPr>
        <w:t xml:space="preserve">Марат </w:t>
      </w:r>
      <w:proofErr w:type="spellStart"/>
      <w:r>
        <w:rPr>
          <w:rFonts w:ascii="Times New Roman" w:hAnsi="Times New Roman" w:cs="Times New Roman"/>
          <w:b/>
          <w:sz w:val="144"/>
          <w:szCs w:val="144"/>
        </w:rPr>
        <w:t>Казей</w:t>
      </w:r>
      <w:proofErr w:type="spellEnd"/>
    </w:p>
    <w:p w:rsidR="00FB6E20" w:rsidRPr="006D30D0" w:rsidRDefault="00FF1003" w:rsidP="00FF1003">
      <w:pPr>
        <w:jc w:val="center"/>
        <w:rPr>
          <w:rFonts w:ascii="Times New Roman" w:hAnsi="Times New Roman" w:cs="Times New Roman"/>
          <w:b/>
          <w:sz w:val="100"/>
          <w:szCs w:val="10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62725" cy="7572375"/>
            <wp:effectExtent l="19050" t="0" r="9525" b="0"/>
            <wp:docPr id="7" name="Рисунок 7" descr="https://www.proaist.ru/upload/iblock/d35/d352315dbdaffaa960f0b13fab866b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proaist.ru/upload/iblock/d35/d352315dbdaffaa960f0b13fab866b5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30D0">
        <w:rPr>
          <w:rFonts w:ascii="Times New Roman" w:hAnsi="Times New Roman" w:cs="Times New Roman"/>
          <w:b/>
          <w:sz w:val="100"/>
          <w:szCs w:val="100"/>
        </w:rPr>
        <w:t>Валентин Котик</w:t>
      </w:r>
    </w:p>
    <w:p w:rsidR="00FF1003" w:rsidRPr="006D30D0" w:rsidRDefault="00FF1003" w:rsidP="006D30D0">
      <w:pPr>
        <w:jc w:val="center"/>
        <w:rPr>
          <w:rFonts w:ascii="Times New Roman" w:hAnsi="Times New Roman" w:cs="Times New Roman"/>
          <w:b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00750" cy="8372475"/>
            <wp:effectExtent l="19050" t="0" r="0" b="0"/>
            <wp:docPr id="10" name="Рисунок 10" descr="https://cdn.fishki.net/upload/post/2019/05/10/2973293/2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dn.fishki.net/upload/post/2019/05/10/2973293/2-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30D0">
        <w:rPr>
          <w:rFonts w:ascii="Times New Roman" w:hAnsi="Times New Roman" w:cs="Times New Roman"/>
          <w:b/>
          <w:sz w:val="100"/>
          <w:szCs w:val="100"/>
        </w:rPr>
        <w:t>Зина Портнова</w:t>
      </w:r>
    </w:p>
    <w:sectPr w:rsidR="00FF1003" w:rsidRPr="006D30D0" w:rsidSect="009519B0">
      <w:pgSz w:w="11906" w:h="16838"/>
      <w:pgMar w:top="1134" w:right="850" w:bottom="1134" w:left="1701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f3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f4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2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5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6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1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F8273D"/>
    <w:multiLevelType w:val="multilevel"/>
    <w:tmpl w:val="4D7CD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B6E20"/>
    <w:rsid w:val="00326874"/>
    <w:rsid w:val="006D30D0"/>
    <w:rsid w:val="006D388E"/>
    <w:rsid w:val="00797F8E"/>
    <w:rsid w:val="008334F4"/>
    <w:rsid w:val="008537D9"/>
    <w:rsid w:val="009519B0"/>
    <w:rsid w:val="009717CA"/>
    <w:rsid w:val="00A00051"/>
    <w:rsid w:val="00FB6E20"/>
    <w:rsid w:val="00FE7C67"/>
    <w:rsid w:val="00FF10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7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f4">
    <w:name w:val="ff4"/>
    <w:basedOn w:val="a0"/>
    <w:rsid w:val="00FB6E20"/>
  </w:style>
  <w:style w:type="character" w:customStyle="1" w:styleId="a3">
    <w:name w:val="_"/>
    <w:basedOn w:val="a0"/>
    <w:rsid w:val="00FB6E20"/>
  </w:style>
  <w:style w:type="character" w:customStyle="1" w:styleId="ff3">
    <w:name w:val="ff3"/>
    <w:basedOn w:val="a0"/>
    <w:rsid w:val="00FB6E20"/>
  </w:style>
  <w:style w:type="character" w:customStyle="1" w:styleId="ls2">
    <w:name w:val="ls2"/>
    <w:basedOn w:val="a0"/>
    <w:rsid w:val="00FB6E20"/>
  </w:style>
  <w:style w:type="character" w:customStyle="1" w:styleId="ff6">
    <w:name w:val="ff6"/>
    <w:basedOn w:val="a0"/>
    <w:rsid w:val="00FB6E20"/>
  </w:style>
  <w:style w:type="character" w:customStyle="1" w:styleId="ff5">
    <w:name w:val="ff5"/>
    <w:basedOn w:val="a0"/>
    <w:rsid w:val="00FB6E20"/>
  </w:style>
  <w:style w:type="character" w:customStyle="1" w:styleId="ls0">
    <w:name w:val="ls0"/>
    <w:basedOn w:val="a0"/>
    <w:rsid w:val="00FB6E20"/>
  </w:style>
  <w:style w:type="character" w:customStyle="1" w:styleId="ff1">
    <w:name w:val="ff1"/>
    <w:basedOn w:val="a0"/>
    <w:rsid w:val="00FB6E20"/>
  </w:style>
  <w:style w:type="character" w:customStyle="1" w:styleId="ff2">
    <w:name w:val="ff2"/>
    <w:basedOn w:val="a0"/>
    <w:rsid w:val="00FB6E20"/>
  </w:style>
  <w:style w:type="character" w:customStyle="1" w:styleId="ls4">
    <w:name w:val="ls4"/>
    <w:basedOn w:val="a0"/>
    <w:rsid w:val="00FB6E20"/>
  </w:style>
  <w:style w:type="paragraph" w:styleId="a4">
    <w:name w:val="Normal (Web)"/>
    <w:basedOn w:val="a"/>
    <w:uiPriority w:val="99"/>
    <w:unhideWhenUsed/>
    <w:rsid w:val="00FB6E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F1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F100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506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441504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7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4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183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47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669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985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101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24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897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3943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5942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081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6399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62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9233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181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486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738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73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8963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670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1315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441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46842871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766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837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971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7224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96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529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934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6123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22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9867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5442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470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8212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722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891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0342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298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40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7906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65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914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3474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652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425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6101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3135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2372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702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9797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9979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3635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1273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9394719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47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169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8775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8176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7952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6388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142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655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0432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3431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0549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3656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6782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3846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3195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2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964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620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5531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945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362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41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452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88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111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7449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0503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193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550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1735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7412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677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718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182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19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084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79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17899461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349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377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127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175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3370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9512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030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2469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639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3007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640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167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968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046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979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4671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407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4648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8162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669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83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12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5362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196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2999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4950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6925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1779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19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54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3456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5234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9811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4563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44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1117691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79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87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178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554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4706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43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392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605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852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996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278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64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2660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612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9580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1998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4493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592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6083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5654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095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4972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548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1556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4695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2146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0346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1306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1293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18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2575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258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0021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421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81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8449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025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3407256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2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368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6923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3679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951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2652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4730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1528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1831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976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161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693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021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17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9542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691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4373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7076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84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027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135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609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1827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8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829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06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3337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443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055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46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705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868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609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2431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074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2174283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973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375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79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3086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8044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139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599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141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463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29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6426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528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9631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835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5943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7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15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9550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7832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0089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6276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3189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52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8844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0842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123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6419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722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602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496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95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3566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3796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9169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0774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2740835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171580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8404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956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470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549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207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2769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070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3835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2953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1436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611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0223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7230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0135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230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6509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492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75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8010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3145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694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5598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5810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4554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981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19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792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880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309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3200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4501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3780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538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464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C130E-4277-4714-B34F-5E11E86D7A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9</Pages>
  <Words>2717</Words>
  <Characters>15490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18171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cp:lastPrinted>2021-07-18T09:54:00Z</cp:lastPrinted>
  <dcterms:created xsi:type="dcterms:W3CDTF">2021-02-07T09:45:00Z</dcterms:created>
  <dcterms:modified xsi:type="dcterms:W3CDTF">2021-07-18T09:55:00Z</dcterms:modified>
</cp:coreProperties>
</file>